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0B8" w:rsidRPr="004D785F" w:rsidRDefault="00D168EC" w:rsidP="0062184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D785F">
        <w:rPr>
          <w:rFonts w:ascii="Times New Roman" w:hAnsi="Times New Roman" w:cs="Times New Roman"/>
          <w:b/>
          <w:sz w:val="24"/>
          <w:szCs w:val="24"/>
        </w:rPr>
        <w:t xml:space="preserve">Az első generációs </w:t>
      </w:r>
      <w:proofErr w:type="spellStart"/>
      <w:r w:rsidRPr="004D785F">
        <w:rPr>
          <w:rFonts w:ascii="Times New Roman" w:hAnsi="Times New Roman" w:cs="Times New Roman"/>
          <w:b/>
          <w:sz w:val="24"/>
          <w:szCs w:val="24"/>
        </w:rPr>
        <w:t>Asap</w:t>
      </w:r>
      <w:proofErr w:type="spellEnd"/>
      <w:r w:rsidRPr="004D785F">
        <w:rPr>
          <w:rFonts w:ascii="Times New Roman" w:hAnsi="Times New Roman" w:cs="Times New Roman"/>
          <w:b/>
          <w:sz w:val="24"/>
          <w:szCs w:val="24"/>
        </w:rPr>
        <w:t xml:space="preserve"> leejtés elleni rögzítése az alsó – gyári – lyukba fűzött kötélgyűrűvel </w:t>
      </w:r>
      <w:r w:rsidR="00FE60B8" w:rsidRPr="004D785F">
        <w:rPr>
          <w:rFonts w:ascii="Times New Roman" w:hAnsi="Times New Roman" w:cs="Times New Roman"/>
          <w:b/>
          <w:sz w:val="24"/>
          <w:szCs w:val="24"/>
        </w:rPr>
        <w:t>oldható meg</w:t>
      </w:r>
      <w:r w:rsidRPr="004D785F">
        <w:rPr>
          <w:rFonts w:ascii="Times New Roman" w:hAnsi="Times New Roman" w:cs="Times New Roman"/>
          <w:b/>
          <w:sz w:val="24"/>
          <w:szCs w:val="24"/>
        </w:rPr>
        <w:t xml:space="preserve">. Fontos a kötélgyűrű hossza és a </w:t>
      </w:r>
      <w:proofErr w:type="spellStart"/>
      <w:r w:rsidRPr="004D785F">
        <w:rPr>
          <w:rFonts w:ascii="Times New Roman" w:hAnsi="Times New Roman" w:cs="Times New Roman"/>
          <w:b/>
          <w:sz w:val="24"/>
          <w:szCs w:val="24"/>
        </w:rPr>
        <w:t>sorberbe</w:t>
      </w:r>
      <w:proofErr w:type="spellEnd"/>
      <w:r w:rsidRPr="004D785F">
        <w:rPr>
          <w:rFonts w:ascii="Times New Roman" w:hAnsi="Times New Roman" w:cs="Times New Roman"/>
          <w:b/>
          <w:sz w:val="24"/>
          <w:szCs w:val="24"/>
        </w:rPr>
        <w:t xml:space="preserve"> vagy karabinerbe </w:t>
      </w:r>
      <w:proofErr w:type="gramStart"/>
      <w:r w:rsidRPr="004D785F">
        <w:rPr>
          <w:rFonts w:ascii="Times New Roman" w:hAnsi="Times New Roman" w:cs="Times New Roman"/>
          <w:b/>
          <w:sz w:val="24"/>
          <w:szCs w:val="24"/>
        </w:rPr>
        <w:t>( OK</w:t>
      </w:r>
      <w:proofErr w:type="gramEnd"/>
      <w:r w:rsidRPr="004D785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D785F">
        <w:rPr>
          <w:rFonts w:ascii="Times New Roman" w:hAnsi="Times New Roman" w:cs="Times New Roman"/>
          <w:b/>
          <w:sz w:val="24"/>
          <w:szCs w:val="24"/>
        </w:rPr>
        <w:t>Triact</w:t>
      </w:r>
      <w:proofErr w:type="spellEnd"/>
      <w:r w:rsidRPr="004D785F">
        <w:rPr>
          <w:rFonts w:ascii="Times New Roman" w:hAnsi="Times New Roman" w:cs="Times New Roman"/>
          <w:b/>
          <w:sz w:val="24"/>
          <w:szCs w:val="24"/>
        </w:rPr>
        <w:t>) való rögzítése.</w:t>
      </w:r>
      <w:r w:rsidR="00FE60B8" w:rsidRPr="004D785F">
        <w:rPr>
          <w:rFonts w:ascii="Times New Roman" w:hAnsi="Times New Roman" w:cs="Times New Roman"/>
          <w:b/>
          <w:sz w:val="24"/>
          <w:szCs w:val="24"/>
        </w:rPr>
        <w:t xml:space="preserve"> Ha a karabinerre rögzítitek, akkor a karabiner „zárt” részére kössétek, ez az </w:t>
      </w:r>
      <w:proofErr w:type="spellStart"/>
      <w:r w:rsidR="00FE60B8" w:rsidRPr="004D785F">
        <w:rPr>
          <w:rFonts w:ascii="Times New Roman" w:hAnsi="Times New Roman" w:cs="Times New Roman"/>
          <w:b/>
          <w:sz w:val="24"/>
          <w:szCs w:val="24"/>
        </w:rPr>
        <w:t>Asapsorber</w:t>
      </w:r>
      <w:proofErr w:type="spellEnd"/>
      <w:r w:rsidR="00FE60B8" w:rsidRPr="004D785F">
        <w:rPr>
          <w:rFonts w:ascii="Times New Roman" w:hAnsi="Times New Roman" w:cs="Times New Roman"/>
          <w:b/>
          <w:sz w:val="24"/>
          <w:szCs w:val="24"/>
        </w:rPr>
        <w:t xml:space="preserve"> és a karabiner nyelve közötti rész (fekete nyíl). </w:t>
      </w:r>
    </w:p>
    <w:p w:rsidR="00FE60B8" w:rsidRDefault="00573B84" w:rsidP="0062184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hu-H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232.9pt;margin-top:60.45pt;width:21.75pt;height:24pt;flip:x;z-index:251658240" o:connectortype="straight">
            <v:stroke endarrow="block"/>
          </v:shape>
        </w:pict>
      </w:r>
      <w:r w:rsidR="00FE60B8"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>
            <wp:extent cx="1933575" cy="2577697"/>
            <wp:effectExtent l="19050" t="0" r="9525" b="0"/>
            <wp:docPr id="1" name="Kép 1" descr="C:\Users\Munka\Desktop\ASAP\IMG_39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unka\Desktop\ASAP\IMG_394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233" cy="25785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58C2" w:rsidRPr="004D785F" w:rsidRDefault="007958C2" w:rsidP="007958C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D785F">
        <w:rPr>
          <w:rFonts w:ascii="Times New Roman" w:hAnsi="Times New Roman" w:cs="Times New Roman"/>
          <w:b/>
          <w:sz w:val="24"/>
          <w:szCs w:val="24"/>
        </w:rPr>
        <w:t>A karabiner keresztbe fordulására nem gondolt a gyártó ezért magunknak kell kiküszöbölni a problémát. Az OKT bajonettzáras karabiner nyíló részére tekert (4-6 tekerés) leukoplaszt növeli</w:t>
      </w:r>
      <w:r w:rsidR="00256207" w:rsidRPr="004D785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D785F">
        <w:rPr>
          <w:rFonts w:ascii="Times New Roman" w:hAnsi="Times New Roman" w:cs="Times New Roman"/>
          <w:b/>
          <w:sz w:val="24"/>
          <w:szCs w:val="24"/>
        </w:rPr>
        <w:t>a karabiner keresztmetszetét</w:t>
      </w:r>
      <w:r w:rsidR="00256207" w:rsidRPr="004D785F">
        <w:rPr>
          <w:rFonts w:ascii="Times New Roman" w:hAnsi="Times New Roman" w:cs="Times New Roman"/>
          <w:b/>
          <w:sz w:val="24"/>
          <w:szCs w:val="24"/>
        </w:rPr>
        <w:t>,</w:t>
      </w:r>
      <w:r w:rsidRPr="004D785F">
        <w:rPr>
          <w:rFonts w:ascii="Times New Roman" w:hAnsi="Times New Roman" w:cs="Times New Roman"/>
          <w:b/>
          <w:sz w:val="24"/>
          <w:szCs w:val="24"/>
        </w:rPr>
        <w:t xml:space="preserve"> ezért a jövőben ez a karabiner már nem fordulhat keresztbe. Ne felejtsétek el meg </w:t>
      </w:r>
      <w:proofErr w:type="spellStart"/>
      <w:r w:rsidRPr="004D785F">
        <w:rPr>
          <w:rFonts w:ascii="Times New Roman" w:hAnsi="Times New Roman" w:cs="Times New Roman"/>
          <w:b/>
          <w:sz w:val="24"/>
          <w:szCs w:val="24"/>
        </w:rPr>
        <w:t>sliccelni</w:t>
      </w:r>
      <w:proofErr w:type="spellEnd"/>
      <w:r w:rsidRPr="004D785F">
        <w:rPr>
          <w:rFonts w:ascii="Times New Roman" w:hAnsi="Times New Roman" w:cs="Times New Roman"/>
          <w:b/>
          <w:sz w:val="24"/>
          <w:szCs w:val="24"/>
        </w:rPr>
        <w:t xml:space="preserve"> a bandázst, mert különben nem nyílik a karabiner.</w:t>
      </w:r>
      <w:r w:rsidR="006D0914" w:rsidRPr="004D785F">
        <w:rPr>
          <w:rFonts w:ascii="Times New Roman" w:hAnsi="Times New Roman" w:cs="Times New Roman"/>
          <w:b/>
          <w:sz w:val="24"/>
          <w:szCs w:val="24"/>
        </w:rPr>
        <w:t xml:space="preserve"> Akkor végeztetek jó munkát, ha nem fordul keresztbe a karabiner és </w:t>
      </w:r>
      <w:r w:rsidR="006D0914" w:rsidRPr="004D785F">
        <w:rPr>
          <w:rFonts w:ascii="Times New Roman" w:hAnsi="Times New Roman" w:cs="Times New Roman"/>
          <w:b/>
          <w:sz w:val="24"/>
          <w:szCs w:val="24"/>
          <w:u w:val="single"/>
        </w:rPr>
        <w:t xml:space="preserve">könnyen nyílik, </w:t>
      </w:r>
      <w:r w:rsidR="00256207" w:rsidRPr="004D785F">
        <w:rPr>
          <w:rFonts w:ascii="Times New Roman" w:hAnsi="Times New Roman" w:cs="Times New Roman"/>
          <w:b/>
          <w:sz w:val="24"/>
          <w:szCs w:val="24"/>
          <w:u w:val="single"/>
        </w:rPr>
        <w:t>záró</w:t>
      </w:r>
      <w:r w:rsidR="006D0914" w:rsidRPr="004D785F">
        <w:rPr>
          <w:rFonts w:ascii="Times New Roman" w:hAnsi="Times New Roman" w:cs="Times New Roman"/>
          <w:b/>
          <w:sz w:val="24"/>
          <w:szCs w:val="24"/>
          <w:u w:val="single"/>
        </w:rPr>
        <w:t>dik</w:t>
      </w:r>
      <w:r w:rsidR="00256207" w:rsidRPr="004D785F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p w:rsidR="006D0914" w:rsidRPr="004D785F" w:rsidRDefault="006D0914" w:rsidP="007958C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D0914" w:rsidRDefault="00573B84" w:rsidP="006D091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hu-HU"/>
        </w:rPr>
        <w:pict>
          <v:shapetype id="_x0000_t68" coordsize="21600,21600" o:spt="68" adj="5400,5400" path="m0@0l@1@0@1,21600@2,21600@2@0,21600@0,10800,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10800,0;0,@0;10800,21600;21600,@0" o:connectangles="270,180,90,0" textboxrect="@1,@4,@2,21600"/>
            <v:handles>
              <v:h position="#1,#0" xrange="0,10800" yrange="0,21600"/>
            </v:handles>
          </v:shapetype>
          <v:shape id="_x0000_s1028" type="#_x0000_t68" style="position:absolute;left:0;text-align:left;margin-left:278.65pt;margin-top:47.55pt;width:18pt;height:76.9pt;rotation:12399743fd;z-index:251659264">
            <v:textbox style="layout-flow:vertical-ideographic"/>
          </v:shape>
        </w:pict>
      </w:r>
      <w:r w:rsidR="006D0914"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>
            <wp:extent cx="4000500" cy="3000844"/>
            <wp:effectExtent l="19050" t="0" r="0" b="0"/>
            <wp:docPr id="3" name="Kép 2" descr="C:\Users\Munka\Desktop\ASAP\IMG_39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unka\Desktop\ASAP\IMG_394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9178" cy="29998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6207" w:rsidRPr="004D785F" w:rsidRDefault="00256207" w:rsidP="006D09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785F">
        <w:rPr>
          <w:rFonts w:ascii="Times New Roman" w:hAnsi="Times New Roman" w:cs="Times New Roman"/>
          <w:b/>
          <w:sz w:val="24"/>
          <w:szCs w:val="24"/>
        </w:rPr>
        <w:t>Bp. 2014-07-14. S</w:t>
      </w:r>
      <w:proofErr w:type="gramStart"/>
      <w:r w:rsidRPr="004D785F">
        <w:rPr>
          <w:rFonts w:ascii="Times New Roman" w:hAnsi="Times New Roman" w:cs="Times New Roman"/>
          <w:b/>
          <w:sz w:val="24"/>
          <w:szCs w:val="24"/>
        </w:rPr>
        <w:t>.J</w:t>
      </w:r>
      <w:proofErr w:type="gramEnd"/>
      <w:r w:rsidRPr="004D785F">
        <w:rPr>
          <w:rFonts w:ascii="Times New Roman" w:hAnsi="Times New Roman" w:cs="Times New Roman"/>
          <w:b/>
          <w:sz w:val="24"/>
          <w:szCs w:val="24"/>
        </w:rPr>
        <w:t>.</w:t>
      </w:r>
    </w:p>
    <w:sectPr w:rsidR="00256207" w:rsidRPr="004D785F" w:rsidSect="00F861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168EC"/>
    <w:rsid w:val="00256207"/>
    <w:rsid w:val="004D785F"/>
    <w:rsid w:val="00573B84"/>
    <w:rsid w:val="00621840"/>
    <w:rsid w:val="006D0914"/>
    <w:rsid w:val="007958C2"/>
    <w:rsid w:val="00D168EC"/>
    <w:rsid w:val="00DF6C72"/>
    <w:rsid w:val="00F861F0"/>
    <w:rsid w:val="00FE60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861F0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FE60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E60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103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Munka</dc:creator>
  <cp:keywords/>
  <dc:description/>
  <cp:lastModifiedBy>Munka</cp:lastModifiedBy>
  <cp:revision>6</cp:revision>
  <dcterms:created xsi:type="dcterms:W3CDTF">2014-07-14T16:05:00Z</dcterms:created>
  <dcterms:modified xsi:type="dcterms:W3CDTF">2014-07-14T16:30:00Z</dcterms:modified>
</cp:coreProperties>
</file>